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4954" w14:textId="77777777" w:rsidR="002C197B" w:rsidRPr="004128F0" w:rsidRDefault="002C197B" w:rsidP="002C197B">
      <w:pPr>
        <w:spacing w:before="240" w:after="240"/>
        <w:rPr>
          <w:rFonts w:ascii="Times New Roman" w:hAnsi="Times New Roman" w:cs="Times New Roman"/>
          <w:color w:val="auto"/>
          <w:sz w:val="20"/>
          <w:szCs w:val="20"/>
        </w:rPr>
      </w:pPr>
      <w:r w:rsidRPr="004128F0">
        <w:rPr>
          <w:rFonts w:cs="Times New Roman"/>
          <w:b/>
          <w:bCs/>
          <w:color w:val="FF0000"/>
          <w:sz w:val="22"/>
          <w:szCs w:val="22"/>
        </w:rPr>
        <w:t>PRESS RELEASE</w:t>
      </w:r>
    </w:p>
    <w:p w14:paraId="33C6ED57" w14:textId="77777777" w:rsidR="002C197B" w:rsidRPr="004128F0" w:rsidRDefault="002C197B" w:rsidP="002C197B">
      <w:pPr>
        <w:jc w:val="right"/>
        <w:rPr>
          <w:rFonts w:cs="Times New Roman"/>
          <w:color w:val="auto"/>
          <w:sz w:val="20"/>
          <w:szCs w:val="20"/>
        </w:rPr>
      </w:pPr>
      <w:r w:rsidRPr="004128F0">
        <w:rPr>
          <w:rFonts w:cs="Times New Roman"/>
          <w:b/>
          <w:bCs/>
          <w:sz w:val="20"/>
          <w:szCs w:val="20"/>
        </w:rPr>
        <w:t>Media Contact:</w:t>
      </w:r>
    </w:p>
    <w:p w14:paraId="718BE391" w14:textId="77777777" w:rsidR="002C197B" w:rsidRPr="004128F0" w:rsidRDefault="002C197B" w:rsidP="002C197B">
      <w:pPr>
        <w:jc w:val="right"/>
        <w:rPr>
          <w:rFonts w:cs="Times New Roman"/>
          <w:color w:val="auto"/>
          <w:sz w:val="20"/>
          <w:szCs w:val="20"/>
        </w:rPr>
      </w:pPr>
      <w:r w:rsidRPr="004128F0">
        <w:rPr>
          <w:rFonts w:cs="Times New Roman"/>
          <w:sz w:val="20"/>
          <w:szCs w:val="20"/>
        </w:rPr>
        <w:t>Michelle Tennant Nicholson</w:t>
      </w:r>
    </w:p>
    <w:p w14:paraId="1EA61E06" w14:textId="77777777" w:rsidR="002C197B" w:rsidRPr="004128F0" w:rsidRDefault="002C197B" w:rsidP="002C197B">
      <w:pPr>
        <w:jc w:val="right"/>
        <w:rPr>
          <w:rFonts w:cs="Times New Roman"/>
          <w:color w:val="auto"/>
          <w:sz w:val="20"/>
          <w:szCs w:val="20"/>
        </w:rPr>
      </w:pPr>
      <w:r w:rsidRPr="004128F0">
        <w:rPr>
          <w:rFonts w:cs="Times New Roman"/>
          <w:sz w:val="20"/>
          <w:szCs w:val="20"/>
        </w:rPr>
        <w:t>Wasabi Publicity, Inc.</w:t>
      </w:r>
    </w:p>
    <w:p w14:paraId="65DA98D4" w14:textId="77777777" w:rsidR="002C197B" w:rsidRPr="004128F0" w:rsidRDefault="002C197B" w:rsidP="002C197B">
      <w:pPr>
        <w:jc w:val="right"/>
        <w:rPr>
          <w:rFonts w:cs="Times New Roman"/>
          <w:color w:val="auto"/>
          <w:sz w:val="20"/>
          <w:szCs w:val="20"/>
        </w:rPr>
      </w:pPr>
      <w:r w:rsidRPr="004128F0">
        <w:rPr>
          <w:rFonts w:cs="Times New Roman"/>
          <w:sz w:val="20"/>
          <w:szCs w:val="20"/>
        </w:rPr>
        <w:t>828-749-3200</w:t>
      </w:r>
    </w:p>
    <w:p w14:paraId="0E25F641" w14:textId="77777777" w:rsidR="002C197B" w:rsidRPr="004128F0" w:rsidRDefault="002C197B" w:rsidP="002C197B">
      <w:pPr>
        <w:jc w:val="right"/>
        <w:rPr>
          <w:rFonts w:cs="Times New Roman"/>
          <w:color w:val="auto"/>
          <w:sz w:val="20"/>
          <w:szCs w:val="20"/>
        </w:rPr>
      </w:pPr>
      <w:r w:rsidRPr="004128F0">
        <w:rPr>
          <w:rFonts w:cs="Times New Roman"/>
          <w:sz w:val="20"/>
          <w:szCs w:val="20"/>
        </w:rPr>
        <w:t>Michelle@WasabiPublicity.com</w:t>
      </w:r>
    </w:p>
    <w:p w14:paraId="6164CB0B" w14:textId="1C138AD7" w:rsidR="002C197B" w:rsidRPr="004128F0" w:rsidRDefault="00567B44" w:rsidP="002C197B">
      <w:pPr>
        <w:jc w:val="right"/>
        <w:rPr>
          <w:rFonts w:cs="Times New Roman"/>
          <w:color w:val="auto"/>
          <w:sz w:val="20"/>
          <w:szCs w:val="20"/>
        </w:rPr>
      </w:pPr>
      <w:hyperlink r:id="rId5" w:history="1">
        <w:r w:rsidR="002C197B" w:rsidRPr="00147D78">
          <w:rPr>
            <w:rFonts w:cs="Times New Roman"/>
            <w:color w:val="800080"/>
            <w:sz w:val="20"/>
            <w:szCs w:val="20"/>
            <w:u w:val="single"/>
          </w:rPr>
          <w:t>WasabiPublicity.com</w:t>
        </w:r>
      </w:hyperlink>
    </w:p>
    <w:p w14:paraId="382377C1" w14:textId="7E3FBC54" w:rsidR="008B4700" w:rsidRPr="004128F0" w:rsidRDefault="00567B44" w:rsidP="002C197B">
      <w:pPr>
        <w:jc w:val="right"/>
        <w:rPr>
          <w:rFonts w:cs="Times New Roman"/>
          <w:color w:val="auto"/>
          <w:sz w:val="20"/>
          <w:szCs w:val="20"/>
        </w:rPr>
      </w:pPr>
      <w:hyperlink r:id="rId6" w:history="1">
        <w:r w:rsidR="00646B6C" w:rsidRPr="006530E6">
          <w:rPr>
            <w:rFonts w:cs="Times New Roman"/>
            <w:color w:val="1155CC"/>
            <w:sz w:val="20"/>
            <w:szCs w:val="20"/>
            <w:u w:val="single"/>
          </w:rPr>
          <w:t>healingexercise.onlinepresskit247.com</w:t>
        </w:r>
      </w:hyperlink>
    </w:p>
    <w:p w14:paraId="3F3DCA4A" w14:textId="77777777" w:rsidR="008671F4" w:rsidRDefault="004128F0" w:rsidP="008671F4">
      <w:pPr>
        <w:rPr>
          <w:rFonts w:ascii="Times New Roman" w:hAnsi="Times New Roman" w:cs="Times New Roman"/>
          <w:sz w:val="22"/>
          <w:szCs w:val="22"/>
        </w:rPr>
      </w:pPr>
      <w:r w:rsidRPr="004128F0">
        <w:rPr>
          <w:rFonts w:ascii="Times New Roman" w:hAnsi="Times New Roman" w:cs="Times New Roman"/>
          <w:sz w:val="22"/>
          <w:szCs w:val="22"/>
        </w:rPr>
        <w:t> </w:t>
      </w:r>
    </w:p>
    <w:p w14:paraId="570A45E5" w14:textId="40864862" w:rsidR="008671F4" w:rsidRPr="008671F4" w:rsidRDefault="008671F4" w:rsidP="008671F4">
      <w:pPr>
        <w:jc w:val="center"/>
        <w:rPr>
          <w:rFonts w:ascii="Times New Roman" w:hAnsi="Times New Roman" w:cs="Times New Roman"/>
          <w:color w:val="auto"/>
          <w:sz w:val="20"/>
          <w:szCs w:val="20"/>
        </w:rPr>
      </w:pPr>
      <w:r w:rsidRPr="008671F4">
        <w:rPr>
          <w:rStyle w:val="Strong"/>
          <w:rFonts w:eastAsia="Times New Roman" w:cs="Arial"/>
          <w:bCs w:val="0"/>
          <w:color w:val="333333"/>
          <w:sz w:val="40"/>
          <w:szCs w:val="40"/>
        </w:rPr>
        <w:t>Tai Chi: Healing Exercise, Medicine in Motion</w:t>
      </w:r>
    </w:p>
    <w:p w14:paraId="29148CB5" w14:textId="32AA175D" w:rsidR="008B4700" w:rsidRPr="00567B44" w:rsidRDefault="00F853C6" w:rsidP="00F853C6">
      <w:pPr>
        <w:pStyle w:val="Heading3"/>
        <w:shd w:val="clear" w:color="auto" w:fill="FFFFFF"/>
        <w:spacing w:before="120" w:beforeAutospacing="0" w:after="0" w:afterAutospacing="0"/>
        <w:jc w:val="center"/>
        <w:rPr>
          <w:rFonts w:ascii="Arial" w:eastAsia="Times New Roman" w:hAnsi="Arial" w:cs="Arial"/>
          <w:b w:val="0"/>
          <w:bCs w:val="0"/>
          <w:i/>
          <w:color w:val="333333"/>
          <w:sz w:val="30"/>
          <w:szCs w:val="30"/>
        </w:rPr>
      </w:pPr>
      <w:bookmarkStart w:id="0" w:name="_GoBack"/>
      <w:r w:rsidRPr="00567B44">
        <w:rPr>
          <w:rFonts w:ascii="Arial" w:hAnsi="Arial" w:cs="Arial"/>
          <w:b w:val="0"/>
          <w:i/>
          <w:sz w:val="30"/>
          <w:szCs w:val="30"/>
        </w:rPr>
        <w:t>Clinically proven to relieve a wide range of illnesses, Tai Chi activates the body’s relaxation response to restore health. Tai Chi Master Tommy Kirchhoff shares how this gentle martial art benefits seniors, including those recovering from COVID-19.</w:t>
      </w:r>
      <w:bookmarkEnd w:id="0"/>
    </w:p>
    <w:p w14:paraId="1466B574" w14:textId="77777777" w:rsidR="008B4700" w:rsidRDefault="008B4700" w:rsidP="00147D78">
      <w:pPr>
        <w:shd w:val="clear" w:color="auto" w:fill="FFFFFF"/>
        <w:rPr>
          <w:rFonts w:cs="Times New Roman"/>
          <w:sz w:val="20"/>
          <w:szCs w:val="20"/>
        </w:rPr>
      </w:pPr>
    </w:p>
    <w:p w14:paraId="0D9DED1A" w14:textId="616F85D4" w:rsidR="008671F4" w:rsidRPr="00CA38C5" w:rsidRDefault="004128F0" w:rsidP="008671F4">
      <w:pPr>
        <w:rPr>
          <w:rFonts w:eastAsia="Times New Roman" w:cs="Arial"/>
          <w:color w:val="333333"/>
          <w:sz w:val="20"/>
          <w:szCs w:val="20"/>
        </w:rPr>
      </w:pPr>
      <w:r w:rsidRPr="008B4700">
        <w:rPr>
          <w:rFonts w:cs="Times New Roman"/>
          <w:sz w:val="20"/>
          <w:szCs w:val="20"/>
        </w:rPr>
        <w:t>[</w:t>
      </w:r>
      <w:r w:rsidR="008B4700" w:rsidRPr="008B4700">
        <w:rPr>
          <w:rFonts w:cs="Times New Roman"/>
          <w:sz w:val="20"/>
          <w:szCs w:val="20"/>
        </w:rPr>
        <w:t>Telluride, Colo</w:t>
      </w:r>
      <w:r w:rsidRPr="008B4700">
        <w:rPr>
          <w:rFonts w:cs="Times New Roman"/>
          <w:sz w:val="20"/>
          <w:szCs w:val="20"/>
        </w:rPr>
        <w:t xml:space="preserve">., </w:t>
      </w:r>
      <w:r w:rsidR="001C1447">
        <w:rPr>
          <w:rFonts w:cs="Times New Roman"/>
          <w:sz w:val="20"/>
          <w:szCs w:val="20"/>
        </w:rPr>
        <w:t>April</w:t>
      </w:r>
      <w:r w:rsidRPr="008B4700">
        <w:rPr>
          <w:rFonts w:cs="Times New Roman"/>
          <w:sz w:val="20"/>
          <w:szCs w:val="20"/>
        </w:rPr>
        <w:t xml:space="preserve"> 2021] </w:t>
      </w:r>
      <w:r w:rsidR="008671F4" w:rsidRPr="008671F4">
        <w:rPr>
          <w:rFonts w:eastAsia="Times New Roman" w:cs="Arial"/>
          <w:color w:val="333333"/>
          <w:sz w:val="20"/>
          <w:szCs w:val="20"/>
          <w:shd w:val="clear" w:color="auto" w:fill="FFFFFF"/>
        </w:rPr>
        <w:t>For 17 years, Tai Chi Master Tommy Kirchhoff has been refining </w:t>
      </w:r>
      <w:r w:rsidR="000901CE">
        <w:fldChar w:fldCharType="begin"/>
      </w:r>
      <w:r w:rsidR="000901CE">
        <w:instrText xml:space="preserve"> HYPERLINK "https://healingexercise.org/" \t "_blank" </w:instrText>
      </w:r>
      <w:r w:rsidR="000901CE">
        <w:fldChar w:fldCharType="separate"/>
      </w:r>
      <w:r w:rsidR="008671F4" w:rsidRPr="008671F4">
        <w:rPr>
          <w:rStyle w:val="Hyperlink"/>
          <w:rFonts w:eastAsia="Times New Roman" w:cs="Arial"/>
          <w:sz w:val="20"/>
          <w:szCs w:val="20"/>
          <w:shd w:val="clear" w:color="auto" w:fill="FFFFFF"/>
        </w:rPr>
        <w:t>Healing Exercise</w:t>
      </w:r>
      <w:r w:rsidR="000901CE">
        <w:rPr>
          <w:rStyle w:val="Hyperlink"/>
          <w:rFonts w:eastAsia="Times New Roman" w:cs="Arial"/>
          <w:sz w:val="20"/>
          <w:szCs w:val="20"/>
          <w:shd w:val="clear" w:color="auto" w:fill="FFFFFF"/>
        </w:rPr>
        <w:fldChar w:fldCharType="end"/>
      </w:r>
      <w:r w:rsidR="008671F4" w:rsidRPr="008671F4">
        <w:rPr>
          <w:rFonts w:eastAsia="Times New Roman" w:cs="Arial"/>
          <w:color w:val="333333"/>
          <w:sz w:val="20"/>
          <w:szCs w:val="20"/>
          <w:shd w:val="clear" w:color="auto" w:fill="FFFFFF"/>
        </w:rPr>
        <w:t>, a therapeutic/medicinal movement program based on the Chinese martial art that’s clinically proven to relieve a long list of illnesses. Then the pandemic struck.</w:t>
      </w:r>
      <w:r w:rsidR="008671F4" w:rsidRPr="008671F4">
        <w:rPr>
          <w:rFonts w:eastAsia="Times New Roman" w:cs="Arial"/>
          <w:color w:val="333333"/>
          <w:sz w:val="20"/>
          <w:szCs w:val="20"/>
        </w:rPr>
        <w:br/>
      </w:r>
      <w:r w:rsidR="008671F4" w:rsidRPr="008671F4">
        <w:rPr>
          <w:rFonts w:eastAsia="Times New Roman" w:cs="Arial"/>
          <w:color w:val="333333"/>
          <w:sz w:val="20"/>
          <w:szCs w:val="20"/>
        </w:rPr>
        <w:br/>
      </w:r>
      <w:r w:rsidR="008671F4" w:rsidRPr="008671F4">
        <w:rPr>
          <w:rFonts w:eastAsia="Times New Roman" w:cs="Arial"/>
          <w:color w:val="333333"/>
          <w:sz w:val="20"/>
          <w:szCs w:val="20"/>
          <w:shd w:val="clear" w:color="auto" w:fill="FFFFFF"/>
        </w:rPr>
        <w:t xml:space="preserve">As 29 million Americans got sick and many struggled with </w:t>
      </w:r>
      <w:r w:rsidR="008671F4" w:rsidRPr="001C1447">
        <w:rPr>
          <w:rFonts w:eastAsia="Times New Roman" w:cs="Arial"/>
          <w:color w:val="0432FF"/>
          <w:sz w:val="20"/>
          <w:szCs w:val="20"/>
          <w:u w:val="single"/>
          <w:shd w:val="clear" w:color="auto" w:fill="FFFFFF"/>
        </w:rPr>
        <w:t>“</w:t>
      </w:r>
      <w:r w:rsidR="008671F4" w:rsidRPr="001C1447">
        <w:rPr>
          <w:rFonts w:eastAsia="Times New Roman"/>
          <w:color w:val="0432FF"/>
          <w:sz w:val="20"/>
          <w:szCs w:val="20"/>
          <w:u w:val="single"/>
        </w:rPr>
        <w:fldChar w:fldCharType="begin"/>
      </w:r>
      <w:r w:rsidR="008671F4" w:rsidRPr="001C1447">
        <w:rPr>
          <w:rFonts w:eastAsia="Times New Roman"/>
          <w:color w:val="0432FF"/>
          <w:sz w:val="20"/>
          <w:szCs w:val="20"/>
          <w:u w:val="single"/>
        </w:rPr>
        <w:instrText xml:space="preserve"> HYPERLINK "https://www.health.harvard.edu/blog/the-tragedy-of-the-post-covid-long-haulers-2020101521173" \t "_blank" </w:instrText>
      </w:r>
      <w:r w:rsidR="008671F4" w:rsidRPr="001C1447">
        <w:rPr>
          <w:rFonts w:eastAsia="Times New Roman"/>
          <w:color w:val="0432FF"/>
          <w:sz w:val="20"/>
          <w:szCs w:val="20"/>
          <w:u w:val="single"/>
        </w:rPr>
        <w:fldChar w:fldCharType="separate"/>
      </w:r>
      <w:r w:rsidR="008671F4" w:rsidRPr="001C1447">
        <w:rPr>
          <w:rStyle w:val="Hyperlink"/>
          <w:rFonts w:eastAsia="Times New Roman" w:cs="Arial"/>
          <w:color w:val="0432FF"/>
          <w:sz w:val="20"/>
          <w:szCs w:val="20"/>
          <w:shd w:val="clear" w:color="auto" w:fill="FFFFFF"/>
        </w:rPr>
        <w:t>long-haul” COVID-19 symptoms</w:t>
      </w:r>
      <w:r w:rsidR="008671F4" w:rsidRPr="001C1447">
        <w:rPr>
          <w:rFonts w:eastAsia="Times New Roman"/>
          <w:color w:val="0432FF"/>
          <w:sz w:val="20"/>
          <w:szCs w:val="20"/>
          <w:u w:val="single"/>
        </w:rPr>
        <w:fldChar w:fldCharType="end"/>
      </w:r>
      <w:r w:rsidR="008671F4" w:rsidRPr="00CA38C5">
        <w:rPr>
          <w:rFonts w:eastAsia="Times New Roman" w:cs="Arial"/>
          <w:color w:val="333333"/>
          <w:sz w:val="20"/>
          <w:szCs w:val="20"/>
          <w:shd w:val="clear" w:color="auto" w:fill="FFFFFF"/>
        </w:rPr>
        <w:t xml:space="preserve">, </w:t>
      </w:r>
      <w:r w:rsidR="008671F4" w:rsidRPr="008671F4">
        <w:rPr>
          <w:rFonts w:eastAsia="Times New Roman" w:cs="Arial"/>
          <w:color w:val="333333"/>
          <w:sz w:val="20"/>
          <w:szCs w:val="20"/>
          <w:shd w:val="clear" w:color="auto" w:fill="FFFFFF"/>
        </w:rPr>
        <w:t>Kirchhoff felt a growing sense of urgency. He spoke with a researcher who found Tai Chi </w:t>
      </w:r>
      <w:r w:rsidR="000901CE">
        <w:fldChar w:fldCharType="begin"/>
      </w:r>
      <w:r w:rsidR="000901CE">
        <w:instrText xml:space="preserve"> HYPERLINK "https://www.nih.gov/news-events/news-releases/tai-chi-boosts-immunity-shingles-virus-older-adults-nih-sponsored-study-reports" \t "_blank" </w:instrText>
      </w:r>
      <w:r w:rsidR="000901CE">
        <w:fldChar w:fldCharType="separate"/>
      </w:r>
      <w:r w:rsidR="008671F4" w:rsidRPr="008671F4">
        <w:rPr>
          <w:rStyle w:val="Hyperlink"/>
          <w:rFonts w:eastAsia="Times New Roman" w:cs="Arial"/>
          <w:color w:val="337AB7"/>
          <w:sz w:val="20"/>
          <w:szCs w:val="20"/>
          <w:shd w:val="clear" w:color="auto" w:fill="FFFFFF"/>
        </w:rPr>
        <w:t>boosts immunity to shingles virus in older adults</w:t>
      </w:r>
      <w:r w:rsidR="000901CE">
        <w:rPr>
          <w:rStyle w:val="Hyperlink"/>
          <w:rFonts w:eastAsia="Times New Roman" w:cs="Arial"/>
          <w:color w:val="337AB7"/>
          <w:sz w:val="20"/>
          <w:szCs w:val="20"/>
          <w:shd w:val="clear" w:color="auto" w:fill="FFFFFF"/>
        </w:rPr>
        <w:fldChar w:fldCharType="end"/>
      </w:r>
      <w:r w:rsidR="008671F4" w:rsidRPr="008671F4">
        <w:rPr>
          <w:rFonts w:eastAsia="Times New Roman" w:cs="Arial"/>
          <w:color w:val="333333"/>
          <w:sz w:val="20"/>
          <w:szCs w:val="20"/>
          <w:shd w:val="clear" w:color="auto" w:fill="FFFFFF"/>
        </w:rPr>
        <w:t>. The doctor told him Tai Chi would likely have similar benefits for COVID patients. Kirchhoff’s sense of urgency grew.</w:t>
      </w:r>
      <w:r w:rsidR="008671F4" w:rsidRPr="008671F4">
        <w:rPr>
          <w:rFonts w:eastAsia="Times New Roman" w:cs="Arial"/>
          <w:color w:val="333333"/>
          <w:sz w:val="20"/>
          <w:szCs w:val="20"/>
        </w:rPr>
        <w:br/>
      </w:r>
      <w:r w:rsidR="008671F4" w:rsidRPr="008671F4">
        <w:rPr>
          <w:rFonts w:eastAsia="Times New Roman" w:cs="Arial"/>
          <w:color w:val="333333"/>
          <w:sz w:val="20"/>
          <w:szCs w:val="20"/>
        </w:rPr>
        <w:br/>
      </w:r>
      <w:r w:rsidR="008671F4" w:rsidRPr="008671F4">
        <w:rPr>
          <w:rFonts w:eastAsia="Times New Roman" w:cs="Arial"/>
          <w:color w:val="333333"/>
          <w:sz w:val="20"/>
          <w:szCs w:val="20"/>
          <w:shd w:val="clear" w:color="auto" w:fill="FFFFFF"/>
        </w:rPr>
        <w:t>“When you can get someone to relax, all these magical things start to happen — with the </w:t>
      </w:r>
      <w:r w:rsidR="000901CE">
        <w:fldChar w:fldCharType="begin"/>
      </w:r>
      <w:r w:rsidR="000901CE">
        <w:instrText xml:space="preserve"> HYPERLINK "https://www.apa.org/monitor/2008/10/relaxation" \t "_blank" </w:instrText>
      </w:r>
      <w:r w:rsidR="000901CE">
        <w:fldChar w:fldCharType="separate"/>
      </w:r>
      <w:r w:rsidR="008671F4" w:rsidRPr="008671F4">
        <w:rPr>
          <w:rStyle w:val="Hyperlink"/>
          <w:rFonts w:eastAsia="Times New Roman" w:cs="Arial"/>
          <w:color w:val="337AB7"/>
          <w:sz w:val="20"/>
          <w:szCs w:val="20"/>
          <w:shd w:val="clear" w:color="auto" w:fill="FFFFFF"/>
        </w:rPr>
        <w:t>relaxation response</w:t>
      </w:r>
      <w:r w:rsidR="000901CE">
        <w:rPr>
          <w:rStyle w:val="Hyperlink"/>
          <w:rFonts w:eastAsia="Times New Roman" w:cs="Arial"/>
          <w:color w:val="337AB7"/>
          <w:sz w:val="20"/>
          <w:szCs w:val="20"/>
          <w:shd w:val="clear" w:color="auto" w:fill="FFFFFF"/>
        </w:rPr>
        <w:fldChar w:fldCharType="end"/>
      </w:r>
      <w:r w:rsidR="008671F4" w:rsidRPr="008671F4">
        <w:rPr>
          <w:rFonts w:eastAsia="Times New Roman" w:cs="Arial"/>
          <w:color w:val="333333"/>
          <w:sz w:val="20"/>
          <w:szCs w:val="20"/>
          <w:shd w:val="clear" w:color="auto" w:fill="FFFFFF"/>
        </w:rPr>
        <w:t>, the body starts to heal itself more like when you were younger,” h</w:t>
      </w:r>
      <w:r w:rsidR="000901CE">
        <w:rPr>
          <w:rFonts w:eastAsia="Times New Roman" w:cs="Arial"/>
          <w:color w:val="333333"/>
          <w:sz w:val="20"/>
          <w:szCs w:val="20"/>
          <w:shd w:val="clear" w:color="auto" w:fill="FFFFFF"/>
        </w:rPr>
        <w:t xml:space="preserve">e says. “We have all these clinical </w:t>
      </w:r>
      <w:r w:rsidR="008671F4" w:rsidRPr="008671F4">
        <w:rPr>
          <w:rFonts w:eastAsia="Times New Roman" w:cs="Arial"/>
          <w:color w:val="333333"/>
          <w:sz w:val="20"/>
          <w:szCs w:val="20"/>
          <w:shd w:val="clear" w:color="auto" w:fill="FFFFFF"/>
        </w:rPr>
        <w:t>studies showing that it helps with breathing, energy level, and pain relief. That is COVID long-haul in a nutshell.”</w:t>
      </w:r>
      <w:r w:rsidR="008671F4" w:rsidRPr="008671F4">
        <w:rPr>
          <w:rFonts w:eastAsia="Times New Roman" w:cs="Arial"/>
          <w:color w:val="333333"/>
          <w:sz w:val="20"/>
          <w:szCs w:val="20"/>
        </w:rPr>
        <w:br/>
      </w:r>
      <w:r w:rsidR="008671F4" w:rsidRPr="008671F4">
        <w:rPr>
          <w:rFonts w:eastAsia="Times New Roman" w:cs="Arial"/>
          <w:color w:val="333333"/>
          <w:sz w:val="20"/>
          <w:szCs w:val="20"/>
        </w:rPr>
        <w:br/>
      </w:r>
      <w:r w:rsidR="008671F4" w:rsidRPr="008671F4">
        <w:rPr>
          <w:rFonts w:eastAsia="Times New Roman" w:cs="Arial"/>
          <w:color w:val="333333"/>
          <w:sz w:val="20"/>
          <w:szCs w:val="20"/>
          <w:shd w:val="clear" w:color="auto" w:fill="FFFFFF"/>
        </w:rPr>
        <w:t>The pandemic has intensified Kirchhoff’s mission to educate seniors, doctors, and everyone about the health benefits of Tai Chi. He believes the crisis presents an opportunity to get Americans, particularly seniors, to change how they view taking care of their health.</w:t>
      </w:r>
      <w:r w:rsidR="008671F4" w:rsidRPr="008671F4">
        <w:rPr>
          <w:rFonts w:eastAsia="Times New Roman" w:cs="Arial"/>
          <w:color w:val="333333"/>
          <w:sz w:val="20"/>
          <w:szCs w:val="20"/>
        </w:rPr>
        <w:br/>
      </w:r>
      <w:r w:rsidR="008671F4" w:rsidRPr="008671F4">
        <w:rPr>
          <w:rFonts w:eastAsia="Times New Roman" w:cs="Arial"/>
          <w:color w:val="333333"/>
          <w:sz w:val="20"/>
          <w:szCs w:val="20"/>
        </w:rPr>
        <w:br/>
      </w:r>
      <w:r w:rsidR="008671F4" w:rsidRPr="008671F4">
        <w:rPr>
          <w:rFonts w:eastAsia="Times New Roman" w:cs="Arial"/>
          <w:color w:val="333333"/>
          <w:sz w:val="20"/>
          <w:szCs w:val="20"/>
          <w:shd w:val="clear" w:color="auto" w:fill="FFFFFF"/>
        </w:rPr>
        <w:t>“There is an old saying — an ounce of prevention is worth a pound of cure. How can we get people to start investing 20 minutes a day in themselves to prevent all these problems?”</w:t>
      </w:r>
      <w:r w:rsidR="008671F4" w:rsidRPr="008671F4">
        <w:rPr>
          <w:rFonts w:eastAsia="Times New Roman" w:cs="Arial"/>
          <w:color w:val="333333"/>
          <w:sz w:val="20"/>
          <w:szCs w:val="20"/>
        </w:rPr>
        <w:br/>
      </w:r>
      <w:r w:rsidR="008671F4" w:rsidRPr="008671F4">
        <w:rPr>
          <w:rFonts w:eastAsia="Times New Roman" w:cs="Arial"/>
          <w:color w:val="333333"/>
          <w:sz w:val="20"/>
          <w:szCs w:val="20"/>
        </w:rPr>
        <w:br/>
      </w:r>
      <w:r w:rsidR="008671F4" w:rsidRPr="008671F4">
        <w:rPr>
          <w:rFonts w:eastAsia="Times New Roman" w:cs="Arial"/>
          <w:color w:val="333333"/>
          <w:sz w:val="20"/>
          <w:szCs w:val="20"/>
          <w:shd w:val="clear" w:color="auto" w:fill="FFFFFF"/>
        </w:rPr>
        <w:t>Tai Chi is often described as “meditation in motion,” but might well be called “medication in motion,” Harvard Medical School </w:t>
      </w:r>
      <w:r w:rsidR="000901CE">
        <w:fldChar w:fldCharType="begin"/>
      </w:r>
      <w:r w:rsidR="000901CE">
        <w:instrText xml:space="preserve"> HYPERLINK "https://www.health.harvard.edu/staying-healthy/the-health-benefits-of-tai-chi" \t "_blank" </w:instrText>
      </w:r>
      <w:r w:rsidR="000901CE">
        <w:fldChar w:fldCharType="separate"/>
      </w:r>
      <w:r w:rsidR="008671F4" w:rsidRPr="008671F4">
        <w:rPr>
          <w:rStyle w:val="Hyperlink"/>
          <w:rFonts w:eastAsia="Times New Roman" w:cs="Arial"/>
          <w:color w:val="337AB7"/>
          <w:sz w:val="20"/>
          <w:szCs w:val="20"/>
          <w:shd w:val="clear" w:color="auto" w:fill="FFFFFF"/>
        </w:rPr>
        <w:t>notes</w:t>
      </w:r>
      <w:r w:rsidR="000901CE">
        <w:rPr>
          <w:rStyle w:val="Hyperlink"/>
          <w:rFonts w:eastAsia="Times New Roman" w:cs="Arial"/>
          <w:color w:val="337AB7"/>
          <w:sz w:val="20"/>
          <w:szCs w:val="20"/>
          <w:shd w:val="clear" w:color="auto" w:fill="FFFFFF"/>
        </w:rPr>
        <w:fldChar w:fldCharType="end"/>
      </w:r>
      <w:r w:rsidR="008671F4" w:rsidRPr="008671F4">
        <w:rPr>
          <w:rFonts w:eastAsia="Times New Roman" w:cs="Arial"/>
          <w:color w:val="333333"/>
          <w:sz w:val="20"/>
          <w:szCs w:val="20"/>
          <w:shd w:val="clear" w:color="auto" w:fill="FFFFFF"/>
        </w:rPr>
        <w:t>. The list of ailments Tai Chi can relieve includes</w:t>
      </w:r>
      <w:r w:rsidR="006B4839">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"https://www.health.harvard.edu/alternative-and-complementary-medicine/tai-chi-for-osteoarthritis"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arthritis</w:t>
      </w:r>
      <w:r w:rsidR="008671F4" w:rsidRPr="001C1447">
        <w:rPr>
          <w:rFonts w:eastAsia="Times New Roman"/>
          <w:sz w:val="20"/>
          <w:szCs w:val="20"/>
          <w:u w:val="single"/>
        </w:rPr>
        <w:fldChar w:fldCharType="end"/>
      </w:r>
      <w:r w:rsidR="008671F4" w:rsidRPr="006B4839">
        <w:rPr>
          <w:rFonts w:eastAsia="Times New Roman" w:cs="Arial"/>
          <w:color w:val="333333"/>
          <w:sz w:val="20"/>
          <w:szCs w:val="20"/>
          <w:shd w:val="clear" w:color="auto" w:fill="FFFFFF"/>
        </w:rPr>
        <w:t>,</w:t>
      </w:r>
      <w:r w:rsidR="006B4839" w:rsidRPr="006B4839">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"https://www.consumerreports.org/back-pain/tai-chi-for-back-pain/"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back and neck pain</w:t>
      </w:r>
      <w:r w:rsidR="008671F4" w:rsidRPr="001C1447">
        <w:rPr>
          <w:rFonts w:eastAsia="Times New Roman"/>
          <w:sz w:val="20"/>
          <w:szCs w:val="20"/>
          <w:u w:val="single"/>
        </w:rPr>
        <w:fldChar w:fldCharType="end"/>
      </w:r>
      <w:r w:rsidR="008671F4" w:rsidRPr="008671F4">
        <w:rPr>
          <w:rFonts w:eastAsia="Times New Roman" w:cs="Arial"/>
          <w:color w:val="333333"/>
          <w:sz w:val="20"/>
          <w:szCs w:val="20"/>
          <w:shd w:val="clear" w:color="auto" w:fill="FFFFFF"/>
        </w:rPr>
        <w:t>, chronic pain, high blood pressure,</w:t>
      </w:r>
      <w:r w:rsidR="006B4839">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"https://www.webmd.com/lung/copd/news/20120809/tai-chi-benefits-people-with-copd" \l "1"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COPD</w:t>
      </w:r>
      <w:r w:rsidR="008671F4" w:rsidRPr="001C1447">
        <w:rPr>
          <w:rFonts w:eastAsia="Times New Roman"/>
          <w:sz w:val="20"/>
          <w:szCs w:val="20"/>
          <w:u w:val="single"/>
        </w:rPr>
        <w:fldChar w:fldCharType="end"/>
      </w:r>
      <w:r w:rsidR="008671F4" w:rsidRPr="008671F4">
        <w:rPr>
          <w:rFonts w:eastAsia="Times New Roman" w:cs="Arial"/>
          <w:color w:val="333333"/>
          <w:sz w:val="20"/>
          <w:szCs w:val="20"/>
          <w:shd w:val="clear" w:color="auto" w:fill="FFFFFF"/>
        </w:rPr>
        <w:t>, dementia,</w:t>
      </w:r>
      <w:r w:rsidR="006B4839">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"https://www.nccih.nih.gov/research/research-results/tai-chi-has-similar-or-greater-benefits-than-aerobic-exercise-for-fibromyalgia-study-shows"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fibromyalgia</w:t>
      </w:r>
      <w:r w:rsidR="008671F4" w:rsidRPr="001C1447">
        <w:rPr>
          <w:rFonts w:eastAsia="Times New Roman"/>
          <w:sz w:val="20"/>
          <w:szCs w:val="20"/>
          <w:u w:val="single"/>
        </w:rPr>
        <w:fldChar w:fldCharType="end"/>
      </w:r>
      <w:r w:rsidR="008671F4" w:rsidRPr="006B4839">
        <w:rPr>
          <w:rFonts w:eastAsia="Times New Roman" w:cs="Arial"/>
          <w:color w:val="333333"/>
          <w:sz w:val="20"/>
          <w:szCs w:val="20"/>
          <w:shd w:val="clear" w:color="auto" w:fill="FFFFFF"/>
        </w:rPr>
        <w:t xml:space="preserve">, </w:t>
      </w:r>
      <w:r w:rsidR="008671F4" w:rsidRPr="008671F4">
        <w:rPr>
          <w:rFonts w:eastAsia="Times New Roman" w:cs="Arial"/>
          <w:color w:val="333333"/>
          <w:sz w:val="20"/>
          <w:szCs w:val="20"/>
          <w:shd w:val="clear" w:color="auto" w:fill="FFFFFF"/>
        </w:rPr>
        <w:t>neuropathy, and</w:t>
      </w:r>
      <w:r w:rsidR="006B4839">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"https://www.webmd.com/parkinsons-disease/news/20120208/tai-chi-improves-symptoms-parkinsons-disease" \l "1"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Parkinson’s Disease</w:t>
      </w:r>
      <w:r w:rsidR="008671F4" w:rsidRPr="001C1447">
        <w:rPr>
          <w:rFonts w:eastAsia="Times New Roman"/>
          <w:sz w:val="20"/>
          <w:szCs w:val="20"/>
          <w:u w:val="single"/>
        </w:rPr>
        <w:fldChar w:fldCharType="end"/>
      </w:r>
      <w:r w:rsidR="008671F4" w:rsidRPr="006B4839">
        <w:rPr>
          <w:rFonts w:eastAsia="Times New Roman" w:cs="Arial"/>
          <w:color w:val="333333"/>
          <w:sz w:val="20"/>
          <w:szCs w:val="20"/>
          <w:shd w:val="clear" w:color="auto" w:fill="FFFFFF"/>
        </w:rPr>
        <w:t>.</w:t>
      </w:r>
      <w:r w:rsidR="008671F4" w:rsidRPr="008671F4">
        <w:rPr>
          <w:rFonts w:eastAsia="Times New Roman" w:cs="Arial"/>
          <w:color w:val="333333"/>
          <w:sz w:val="20"/>
          <w:szCs w:val="20"/>
          <w:shd w:val="clear" w:color="auto" w:fill="FFFFFF"/>
        </w:rPr>
        <w:t xml:space="preserve"> Tai Chi improves posture and balance while</w:t>
      </w:r>
      <w:r w:rsidR="00CA38C5">
        <w:rPr>
          <w:rFonts w:eastAsia="Times New Roman" w:cs="Arial"/>
          <w:color w:val="333333"/>
          <w:sz w:val="20"/>
          <w:szCs w:val="20"/>
          <w:shd w:val="clear" w:color="auto" w:fill="FFFFFF"/>
        </w:rPr>
        <w:t xml:space="preserve"> </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"https://www.medpagetoday.com/geriatrics/generalgeriatrics/75035" \t "_blank" </w:instrText>
      </w:r>
      <w:r w:rsidR="008671F4" w:rsidRPr="001C1447">
        <w:rPr>
          <w:rFonts w:eastAsia="Times New Roman"/>
          <w:sz w:val="20"/>
          <w:szCs w:val="20"/>
          <w:u w:val="single"/>
        </w:rPr>
        <w:fldChar w:fldCharType="separate"/>
      </w:r>
      <w:r w:rsidR="008671F4" w:rsidRPr="001C1447">
        <w:rPr>
          <w:rStyle w:val="Hyperlink"/>
          <w:rFonts w:eastAsia="Times New Roman" w:cs="Arial"/>
          <w:color w:val="337AB7"/>
          <w:sz w:val="20"/>
          <w:szCs w:val="20"/>
          <w:shd w:val="clear" w:color="auto" w:fill="FFFFFF"/>
        </w:rPr>
        <w:t>preventing falls</w:t>
      </w:r>
      <w:r w:rsidR="008671F4" w:rsidRPr="001C1447">
        <w:rPr>
          <w:rFonts w:eastAsia="Times New Roman"/>
          <w:sz w:val="20"/>
          <w:szCs w:val="20"/>
          <w:u w:val="single"/>
        </w:rPr>
        <w:fldChar w:fldCharType="end"/>
      </w:r>
      <w:r w:rsidR="008671F4" w:rsidRPr="008671F4">
        <w:rPr>
          <w:rFonts w:eastAsia="Times New Roman" w:cs="Arial"/>
          <w:color w:val="333333"/>
          <w:sz w:val="20"/>
          <w:szCs w:val="20"/>
          <w:shd w:val="clear" w:color="auto" w:fill="FFFFFF"/>
        </w:rPr>
        <w:t>. It can help people suffering from heart disease,</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"https://journals.plos.org/plosone/article?id=10.1371/journal.pone.0170212" \t "_blank" </w:instrText>
      </w:r>
      <w:r w:rsidR="008671F4" w:rsidRPr="001C1447">
        <w:rPr>
          <w:rFonts w:eastAsia="Times New Roman"/>
          <w:sz w:val="20"/>
          <w:szCs w:val="20"/>
          <w:u w:val="single"/>
        </w:rPr>
        <w:fldChar w:fldCharType="separate"/>
      </w:r>
      <w:r w:rsidR="008671F4" w:rsidRPr="00771E4A">
        <w:rPr>
          <w:rStyle w:val="Hyperlink"/>
          <w:rFonts w:eastAsia="Times New Roman" w:cs="Arial"/>
          <w:color w:val="337AB7"/>
          <w:sz w:val="20"/>
          <w:szCs w:val="20"/>
          <w:u w:val="none"/>
          <w:shd w:val="clear" w:color="auto" w:fill="FFFFFF"/>
        </w:rPr>
        <w:t> </w:t>
      </w:r>
      <w:r w:rsidR="008671F4" w:rsidRPr="001C1447">
        <w:rPr>
          <w:rStyle w:val="Hyperlink"/>
          <w:rFonts w:eastAsia="Times New Roman" w:cs="Arial"/>
          <w:color w:val="337AB7"/>
          <w:sz w:val="20"/>
          <w:szCs w:val="20"/>
          <w:shd w:val="clear" w:color="auto" w:fill="FFFFFF"/>
        </w:rPr>
        <w:t>multiple sclerosis</w:t>
      </w:r>
      <w:r w:rsidR="008671F4" w:rsidRPr="001C1447">
        <w:rPr>
          <w:rFonts w:eastAsia="Times New Roman"/>
          <w:sz w:val="20"/>
          <w:szCs w:val="20"/>
          <w:u w:val="single"/>
        </w:rPr>
        <w:fldChar w:fldCharType="end"/>
      </w:r>
      <w:r w:rsidR="008671F4" w:rsidRPr="00CA38C5">
        <w:rPr>
          <w:rFonts w:eastAsia="Times New Roman" w:cs="Arial"/>
          <w:color w:val="333333"/>
          <w:sz w:val="20"/>
          <w:szCs w:val="20"/>
          <w:shd w:val="clear" w:color="auto" w:fill="FFFFFF"/>
        </w:rPr>
        <w:t>,</w:t>
      </w:r>
      <w:r w:rsidR="008671F4" w:rsidRPr="008671F4">
        <w:rPr>
          <w:rFonts w:eastAsia="Times New Roman" w:cs="Arial"/>
          <w:color w:val="333333"/>
          <w:sz w:val="20"/>
          <w:szCs w:val="20"/>
          <w:shd w:val="clear" w:color="auto" w:fill="FFFFFF"/>
        </w:rPr>
        <w:t xml:space="preserve"> stroke, and immune system disorders to regain health, and has</w:t>
      </w:r>
      <w:r w:rsidR="008671F4" w:rsidRPr="001C1447">
        <w:rPr>
          <w:rFonts w:eastAsia="Times New Roman"/>
          <w:sz w:val="20"/>
          <w:szCs w:val="20"/>
          <w:u w:val="single"/>
        </w:rPr>
        <w:fldChar w:fldCharType="begin"/>
      </w:r>
      <w:r w:rsidR="008671F4" w:rsidRPr="001C1447">
        <w:rPr>
          <w:rFonts w:eastAsia="Times New Roman"/>
          <w:sz w:val="20"/>
          <w:szCs w:val="20"/>
          <w:u w:val="single"/>
        </w:rPr>
        <w:instrText xml:space="preserve"> HYPERLINK "https://www.ncbi.nlm.nih.gov/pmc/articles/PMC7837887/" \l ":~:text=Tai%20Chi%20exercise%20can%20enhance,the%20face%20of%20COVID%2D19." \t "_blank" </w:instrText>
      </w:r>
      <w:r w:rsidR="008671F4" w:rsidRPr="001C1447">
        <w:rPr>
          <w:rFonts w:eastAsia="Times New Roman"/>
          <w:sz w:val="20"/>
          <w:szCs w:val="20"/>
          <w:u w:val="single"/>
        </w:rPr>
        <w:fldChar w:fldCharType="separate"/>
      </w:r>
      <w:r w:rsidR="008671F4" w:rsidRPr="00771E4A">
        <w:rPr>
          <w:rStyle w:val="Hyperlink"/>
          <w:rFonts w:eastAsia="Times New Roman" w:cs="Arial"/>
          <w:color w:val="337AB7"/>
          <w:sz w:val="20"/>
          <w:szCs w:val="20"/>
          <w:u w:val="none"/>
          <w:shd w:val="clear" w:color="auto" w:fill="FFFFFF"/>
        </w:rPr>
        <w:t> </w:t>
      </w:r>
      <w:r w:rsidR="008671F4" w:rsidRPr="001C1447">
        <w:rPr>
          <w:rStyle w:val="Hyperlink"/>
          <w:rFonts w:eastAsia="Times New Roman" w:cs="Arial"/>
          <w:color w:val="337AB7"/>
          <w:sz w:val="20"/>
          <w:szCs w:val="20"/>
          <w:shd w:val="clear" w:color="auto" w:fill="FFFFFF"/>
        </w:rPr>
        <w:t>outstanding advantages for seniors recovering from COVID-19</w:t>
      </w:r>
      <w:r w:rsidR="008671F4" w:rsidRPr="001C1447">
        <w:rPr>
          <w:rFonts w:eastAsia="Times New Roman"/>
          <w:sz w:val="20"/>
          <w:szCs w:val="20"/>
          <w:u w:val="single"/>
        </w:rPr>
        <w:fldChar w:fldCharType="end"/>
      </w:r>
      <w:r w:rsidR="008671F4" w:rsidRPr="00CA38C5">
        <w:rPr>
          <w:rFonts w:eastAsia="Times New Roman" w:cs="Arial"/>
          <w:color w:val="333333"/>
          <w:sz w:val="20"/>
          <w:szCs w:val="20"/>
          <w:shd w:val="clear" w:color="auto" w:fill="FFFFFF"/>
        </w:rPr>
        <w:t>.</w:t>
      </w:r>
    </w:p>
    <w:p w14:paraId="6E71CACE" w14:textId="77777777" w:rsidR="008671F4" w:rsidRDefault="008671F4" w:rsidP="008671F4">
      <w:pPr>
        <w:rPr>
          <w:rFonts w:eastAsia="Times New Roman" w:cs="Arial"/>
          <w:color w:val="333333"/>
          <w:sz w:val="20"/>
          <w:szCs w:val="20"/>
        </w:rPr>
      </w:pPr>
    </w:p>
    <w:p w14:paraId="6D0A0E7A" w14:textId="5336AF22" w:rsidR="008671F4" w:rsidRDefault="008671F4" w:rsidP="008671F4">
      <w:pPr>
        <w:rPr>
          <w:rFonts w:eastAsia="Times New Roman" w:cs="Arial"/>
          <w:color w:val="333333"/>
          <w:sz w:val="20"/>
          <w:szCs w:val="20"/>
          <w:shd w:val="clear" w:color="auto" w:fill="FFFFFF"/>
        </w:rPr>
      </w:pPr>
      <w:r w:rsidRPr="008671F4">
        <w:rPr>
          <w:rFonts w:eastAsia="Times New Roman" w:cs="Arial"/>
          <w:color w:val="333333"/>
          <w:sz w:val="20"/>
          <w:szCs w:val="20"/>
          <w:shd w:val="clear" w:color="auto" w:fill="FFFFFF"/>
        </w:rPr>
        <w:t>Today, more people are embracing Tai Chi to</w:t>
      </w:r>
      <w:r w:rsidR="007E1C1C">
        <w:rPr>
          <w:rFonts w:eastAsia="Times New Roman" w:cs="Arial"/>
          <w:color w:val="333333"/>
          <w:sz w:val="20"/>
          <w:szCs w:val="20"/>
          <w:shd w:val="clear" w:color="auto" w:fill="FFFFFF"/>
        </w:rPr>
        <w:t xml:space="preserve"> </w:t>
      </w:r>
      <w:r w:rsidRPr="001C1447">
        <w:rPr>
          <w:rFonts w:eastAsia="Times New Roman"/>
          <w:sz w:val="20"/>
          <w:szCs w:val="20"/>
          <w:u w:val="single"/>
        </w:rPr>
        <w:fldChar w:fldCharType="begin"/>
      </w:r>
      <w:r w:rsidRPr="001C1447">
        <w:rPr>
          <w:rFonts w:eastAsia="Times New Roman"/>
          <w:sz w:val="20"/>
          <w:szCs w:val="20"/>
          <w:u w:val="single"/>
        </w:rPr>
        <w:instrText xml:space="preserve"> HYPERLINK "https://www.mayoclinic.org/healthy-lifestyle/stress-management/in-depth/tai-chi/art-20045184" \t "_blank" </w:instrText>
      </w:r>
      <w:r w:rsidRPr="001C1447">
        <w:rPr>
          <w:rFonts w:eastAsia="Times New Roman"/>
          <w:sz w:val="20"/>
          <w:szCs w:val="20"/>
          <w:u w:val="single"/>
        </w:rPr>
        <w:fldChar w:fldCharType="separate"/>
      </w:r>
      <w:r w:rsidRPr="001C1447">
        <w:rPr>
          <w:rStyle w:val="Hyperlink"/>
          <w:rFonts w:eastAsia="Times New Roman" w:cs="Arial"/>
          <w:color w:val="337AB7"/>
          <w:sz w:val="20"/>
          <w:szCs w:val="20"/>
          <w:shd w:val="clear" w:color="auto" w:fill="FFFFFF"/>
        </w:rPr>
        <w:t>relieve stress</w:t>
      </w:r>
      <w:r w:rsidRPr="001C1447">
        <w:rPr>
          <w:rFonts w:eastAsia="Times New Roman"/>
          <w:sz w:val="20"/>
          <w:szCs w:val="20"/>
          <w:u w:val="single"/>
        </w:rPr>
        <w:fldChar w:fldCharType="end"/>
      </w:r>
      <w:r w:rsidRPr="007E1C1C">
        <w:rPr>
          <w:rFonts w:eastAsia="Times New Roman" w:cs="Arial"/>
          <w:color w:val="333333"/>
          <w:sz w:val="20"/>
          <w:szCs w:val="20"/>
          <w:shd w:val="clear" w:color="auto" w:fill="FFFFFF"/>
        </w:rPr>
        <w:t> </w:t>
      </w:r>
      <w:r w:rsidRPr="008671F4">
        <w:rPr>
          <w:rFonts w:eastAsia="Times New Roman" w:cs="Arial"/>
          <w:color w:val="333333"/>
          <w:sz w:val="20"/>
          <w:szCs w:val="20"/>
          <w:shd w:val="clear" w:color="auto" w:fill="FFFFFF"/>
        </w:rPr>
        <w:t>and maintain</w:t>
      </w:r>
      <w:r w:rsidRPr="001C1447">
        <w:rPr>
          <w:rFonts w:eastAsia="Times New Roman"/>
          <w:sz w:val="20"/>
          <w:szCs w:val="20"/>
          <w:u w:val="single"/>
        </w:rPr>
        <w:fldChar w:fldCharType="begin"/>
      </w:r>
      <w:r w:rsidRPr="001C1447">
        <w:rPr>
          <w:rFonts w:eastAsia="Times New Roman"/>
          <w:sz w:val="20"/>
          <w:szCs w:val="20"/>
          <w:u w:val="single"/>
        </w:rPr>
        <w:instrText xml:space="preserve"> HYPERLINK "https://www.nccih.nih.gov/health/tai-chi-and-qi-gong-in-depth" \t "_blank" </w:instrText>
      </w:r>
      <w:r w:rsidRPr="001C1447">
        <w:rPr>
          <w:rFonts w:eastAsia="Times New Roman"/>
          <w:sz w:val="20"/>
          <w:szCs w:val="20"/>
          <w:u w:val="single"/>
        </w:rPr>
        <w:fldChar w:fldCharType="separate"/>
      </w:r>
      <w:r w:rsidRPr="00E26D4E">
        <w:rPr>
          <w:rStyle w:val="Hyperlink"/>
          <w:rFonts w:eastAsia="Times New Roman" w:cs="Arial"/>
          <w:color w:val="337AB7"/>
          <w:sz w:val="20"/>
          <w:szCs w:val="20"/>
          <w:u w:val="none"/>
          <w:shd w:val="clear" w:color="auto" w:fill="FFFFFF"/>
        </w:rPr>
        <w:t> </w:t>
      </w:r>
      <w:r w:rsidRPr="001C1447">
        <w:rPr>
          <w:rStyle w:val="Hyperlink"/>
          <w:rFonts w:eastAsia="Times New Roman" w:cs="Arial"/>
          <w:color w:val="337AB7"/>
          <w:sz w:val="20"/>
          <w:szCs w:val="20"/>
          <w:shd w:val="clear" w:color="auto" w:fill="FFFFFF"/>
        </w:rPr>
        <w:t>health and wellness</w:t>
      </w:r>
      <w:r w:rsidRPr="001C1447">
        <w:rPr>
          <w:rFonts w:eastAsia="Times New Roman"/>
          <w:sz w:val="20"/>
          <w:szCs w:val="20"/>
          <w:u w:val="single"/>
        </w:rPr>
        <w:fldChar w:fldCharType="end"/>
      </w:r>
      <w:r w:rsidRPr="00CA38C5">
        <w:rPr>
          <w:rFonts w:eastAsia="Times New Roman" w:cs="Arial"/>
          <w:color w:val="333333"/>
          <w:sz w:val="20"/>
          <w:szCs w:val="20"/>
          <w:shd w:val="clear" w:color="auto" w:fill="FFFFFF"/>
        </w:rPr>
        <w:t>.</w:t>
      </w:r>
      <w:r w:rsidRPr="008671F4">
        <w:rPr>
          <w:rFonts w:eastAsia="Times New Roman" w:cs="Arial"/>
          <w:color w:val="333333"/>
          <w:sz w:val="20"/>
          <w:szCs w:val="20"/>
          <w:shd w:val="clear" w:color="auto" w:fill="FFFFFF"/>
        </w:rPr>
        <w:t xml:space="preserve"> As researchers study and verify the myriad benefits of Tai Chi, seniors who practice Healing Medicine </w:t>
      </w:r>
      <w:r w:rsidRPr="001C1447">
        <w:rPr>
          <w:rFonts w:eastAsia="Times New Roman"/>
          <w:sz w:val="20"/>
          <w:szCs w:val="20"/>
          <w:u w:val="single"/>
        </w:rPr>
        <w:fldChar w:fldCharType="begin"/>
      </w:r>
      <w:r w:rsidRPr="001C1447">
        <w:rPr>
          <w:rFonts w:eastAsia="Times New Roman"/>
          <w:sz w:val="20"/>
          <w:szCs w:val="20"/>
          <w:u w:val="single"/>
        </w:rPr>
        <w:instrText xml:space="preserve"> HYPERLINK "https://healingexercise.org/pages/testimonials" \t "_blank" </w:instrText>
      </w:r>
      <w:r w:rsidRPr="001C1447">
        <w:rPr>
          <w:rFonts w:eastAsia="Times New Roman"/>
          <w:sz w:val="20"/>
          <w:szCs w:val="20"/>
          <w:u w:val="single"/>
        </w:rPr>
        <w:fldChar w:fldCharType="separate"/>
      </w:r>
      <w:r w:rsidRPr="001C1447">
        <w:rPr>
          <w:rStyle w:val="Hyperlink"/>
          <w:rFonts w:eastAsia="Times New Roman" w:cs="Arial"/>
          <w:color w:val="337AB7"/>
          <w:sz w:val="20"/>
          <w:szCs w:val="20"/>
          <w:shd w:val="clear" w:color="auto" w:fill="FFFFFF"/>
        </w:rPr>
        <w:t>testify to its effectiveness in helping them overcome health problems</w:t>
      </w:r>
      <w:r w:rsidRPr="001C1447">
        <w:rPr>
          <w:rFonts w:eastAsia="Times New Roman"/>
          <w:sz w:val="20"/>
          <w:szCs w:val="20"/>
          <w:u w:val="single"/>
        </w:rPr>
        <w:fldChar w:fldCharType="end"/>
      </w:r>
      <w:r w:rsidRPr="008671F4">
        <w:rPr>
          <w:rFonts w:eastAsia="Times New Roman" w:cs="Arial"/>
          <w:color w:val="333333"/>
          <w:sz w:val="20"/>
          <w:szCs w:val="20"/>
          <w:shd w:val="clear" w:color="auto" w:fill="FFFFFF"/>
        </w:rPr>
        <w:t>.</w:t>
      </w:r>
    </w:p>
    <w:p w14:paraId="68B2532A" w14:textId="77777777" w:rsidR="008671F4" w:rsidRDefault="008671F4" w:rsidP="008671F4">
      <w:pPr>
        <w:rPr>
          <w:rFonts w:eastAsia="Times New Roman" w:cs="Arial"/>
          <w:color w:val="333333"/>
          <w:sz w:val="20"/>
          <w:szCs w:val="20"/>
          <w:shd w:val="clear" w:color="auto" w:fill="FFFFFF"/>
        </w:rPr>
      </w:pPr>
    </w:p>
    <w:p w14:paraId="57EBFDD3" w14:textId="77777777" w:rsidR="008671F4" w:rsidRPr="008671F4" w:rsidRDefault="008671F4" w:rsidP="008671F4">
      <w:pPr>
        <w:rPr>
          <w:rFonts w:ascii="Times New Roman" w:eastAsia="Times New Roman" w:hAnsi="Times New Roman" w:cs="Times New Roman"/>
          <w:color w:val="auto"/>
          <w:sz w:val="20"/>
          <w:szCs w:val="20"/>
        </w:rPr>
      </w:pPr>
      <w:r w:rsidRPr="008671F4">
        <w:rPr>
          <w:rFonts w:eastAsia="Times New Roman" w:cs="Arial"/>
          <w:color w:val="333333"/>
          <w:sz w:val="20"/>
          <w:szCs w:val="20"/>
          <w:shd w:val="clear" w:color="auto" w:fill="FFFFFF"/>
        </w:rPr>
        <w:t>“Tai-Chi is self care, like brushing your teeth,” Kirchhoff says. “It is something you can do every day to take care of yourself.”</w:t>
      </w:r>
    </w:p>
    <w:p w14:paraId="334D1F78" w14:textId="77777777" w:rsidR="004128F0" w:rsidRPr="008B4700" w:rsidRDefault="004128F0" w:rsidP="004128F0">
      <w:pPr>
        <w:rPr>
          <w:rFonts w:eastAsia="Times New Roman" w:cs="Times New Roman"/>
          <w:color w:val="auto"/>
          <w:sz w:val="20"/>
          <w:szCs w:val="20"/>
        </w:rPr>
      </w:pPr>
    </w:p>
    <w:p w14:paraId="30BD0268" w14:textId="0ADBF588" w:rsidR="004128F0" w:rsidRPr="008671F4" w:rsidRDefault="004128F0" w:rsidP="004128F0">
      <w:pPr>
        <w:rPr>
          <w:rFonts w:eastAsia="Times New Roman"/>
          <w:sz w:val="20"/>
          <w:szCs w:val="20"/>
        </w:rPr>
      </w:pPr>
      <w:r w:rsidRPr="008671F4">
        <w:rPr>
          <w:rFonts w:cs="Times New Roman"/>
          <w:b/>
          <w:bCs/>
          <w:sz w:val="20"/>
          <w:szCs w:val="20"/>
        </w:rPr>
        <w:t xml:space="preserve">About: </w:t>
      </w:r>
      <w:r w:rsidR="008671F4" w:rsidRPr="008671F4">
        <w:rPr>
          <w:rFonts w:eastAsia="Times New Roman" w:cs="Arial"/>
          <w:color w:val="333333"/>
          <w:sz w:val="20"/>
          <w:szCs w:val="20"/>
          <w:shd w:val="clear" w:color="auto" w:fill="FFFFFF"/>
        </w:rPr>
        <w:t>Tai Chi Master and Wellness Expert Tommy Kirchhoff spent 17 years refining </w:t>
      </w:r>
      <w:r w:rsidR="000901CE">
        <w:fldChar w:fldCharType="begin"/>
      </w:r>
      <w:r w:rsidR="000901CE">
        <w:instrText xml:space="preserve"> HYPERLINK "https://healingexercise.org/" \t "_blank" </w:instrText>
      </w:r>
      <w:r w:rsidR="000901CE">
        <w:fldChar w:fldCharType="separate"/>
      </w:r>
      <w:r w:rsidR="008671F4" w:rsidRPr="008671F4">
        <w:rPr>
          <w:rStyle w:val="Hyperlink"/>
          <w:rFonts w:eastAsia="Times New Roman" w:cs="Arial"/>
          <w:color w:val="337AB7"/>
          <w:sz w:val="20"/>
          <w:szCs w:val="20"/>
          <w:shd w:val="clear" w:color="auto" w:fill="FFFFFF"/>
        </w:rPr>
        <w:t>Healing Exercise</w:t>
      </w:r>
      <w:r w:rsidR="000901CE">
        <w:rPr>
          <w:rStyle w:val="Hyperlink"/>
          <w:rFonts w:eastAsia="Times New Roman" w:cs="Arial"/>
          <w:color w:val="337AB7"/>
          <w:sz w:val="20"/>
          <w:szCs w:val="20"/>
          <w:shd w:val="clear" w:color="auto" w:fill="FFFFFF"/>
        </w:rPr>
        <w:fldChar w:fldCharType="end"/>
      </w:r>
      <w:r w:rsidR="008671F4" w:rsidRPr="008671F4">
        <w:rPr>
          <w:rFonts w:eastAsia="Times New Roman" w:cs="Arial"/>
          <w:color w:val="333333"/>
          <w:sz w:val="20"/>
          <w:szCs w:val="20"/>
          <w:shd w:val="clear" w:color="auto" w:fill="FFFFFF"/>
        </w:rPr>
        <w:t>, a therapeutic, medicinal movement program based on Tai Chi. He is on a mission to educate seniors, doctors, and everyone about the proven health benefits of this gentle martial art.</w:t>
      </w:r>
      <w:r w:rsidR="008671F4" w:rsidRPr="008671F4">
        <w:rPr>
          <w:rFonts w:eastAsia="Times New Roman"/>
          <w:sz w:val="20"/>
          <w:szCs w:val="20"/>
        </w:rPr>
        <w:t xml:space="preserve"> </w:t>
      </w:r>
      <w:r w:rsidR="008B4700" w:rsidRPr="008671F4">
        <w:rPr>
          <w:rFonts w:cs="Arial"/>
          <w:sz w:val="20"/>
          <w:szCs w:val="20"/>
        </w:rPr>
        <w:t xml:space="preserve">Learn more at </w:t>
      </w:r>
      <w:hyperlink r:id="rId7" w:history="1">
        <w:r w:rsidR="008B4700" w:rsidRPr="008671F4">
          <w:rPr>
            <w:rStyle w:val="Hyperlink"/>
            <w:rFonts w:cs="Arial"/>
            <w:sz w:val="20"/>
            <w:szCs w:val="20"/>
          </w:rPr>
          <w:t>healingexercise.org</w:t>
        </w:r>
      </w:hyperlink>
      <w:r w:rsidR="008B4700" w:rsidRPr="008671F4">
        <w:rPr>
          <w:rFonts w:cs="Arial"/>
          <w:sz w:val="20"/>
          <w:szCs w:val="20"/>
        </w:rPr>
        <w:t>.</w:t>
      </w:r>
    </w:p>
    <w:p w14:paraId="5E121204" w14:textId="77777777" w:rsidR="004128F0" w:rsidRPr="004128F0" w:rsidRDefault="004128F0" w:rsidP="004128F0">
      <w:pPr>
        <w:rPr>
          <w:rFonts w:eastAsia="Times New Roman" w:cs="Times New Roman"/>
          <w:color w:val="auto"/>
          <w:sz w:val="20"/>
          <w:szCs w:val="20"/>
        </w:rPr>
      </w:pPr>
    </w:p>
    <w:p w14:paraId="764A132B" w14:textId="77777777" w:rsidR="004128F0" w:rsidRPr="004128F0" w:rsidRDefault="004128F0" w:rsidP="004128F0">
      <w:pPr>
        <w:shd w:val="clear" w:color="auto" w:fill="FFFFFF"/>
        <w:jc w:val="center"/>
        <w:rPr>
          <w:rFonts w:cs="Times New Roman"/>
          <w:color w:val="auto"/>
          <w:sz w:val="20"/>
          <w:szCs w:val="20"/>
        </w:rPr>
      </w:pPr>
      <w:r w:rsidRPr="004128F0">
        <w:rPr>
          <w:rFonts w:cs="Times New Roman"/>
          <w:sz w:val="20"/>
          <w:szCs w:val="20"/>
        </w:rPr>
        <w:t>###</w:t>
      </w:r>
    </w:p>
    <w:p w14:paraId="12CE5228" w14:textId="77777777" w:rsidR="004128F0" w:rsidRPr="004128F0" w:rsidRDefault="004128F0" w:rsidP="004128F0">
      <w:pPr>
        <w:shd w:val="clear" w:color="auto" w:fill="FFFFFF"/>
        <w:jc w:val="center"/>
        <w:rPr>
          <w:rFonts w:cs="Times New Roman"/>
          <w:color w:val="auto"/>
          <w:sz w:val="20"/>
          <w:szCs w:val="20"/>
        </w:rPr>
      </w:pPr>
      <w:r w:rsidRPr="004128F0">
        <w:rPr>
          <w:rFonts w:cs="Times New Roman"/>
          <w:sz w:val="20"/>
          <w:szCs w:val="20"/>
        </w:rPr>
        <w:t> </w:t>
      </w:r>
    </w:p>
    <w:p w14:paraId="103293FD" w14:textId="67CA3989" w:rsidR="004128F0" w:rsidRPr="004128F0" w:rsidRDefault="004128F0" w:rsidP="004128F0">
      <w:pPr>
        <w:rPr>
          <w:rFonts w:ascii="Times New Roman" w:hAnsi="Times New Roman" w:cs="Times New Roman"/>
          <w:color w:val="auto"/>
          <w:sz w:val="20"/>
          <w:szCs w:val="20"/>
        </w:rPr>
      </w:pPr>
      <w:r w:rsidRPr="004128F0">
        <w:rPr>
          <w:rFonts w:cs="Times New Roman"/>
          <w:sz w:val="20"/>
          <w:szCs w:val="20"/>
        </w:rPr>
        <w:t>For more information, visit the online press kit</w:t>
      </w:r>
      <w:r w:rsidR="008B4700">
        <w:rPr>
          <w:rFonts w:cs="Times New Roman"/>
          <w:sz w:val="20"/>
          <w:szCs w:val="20"/>
        </w:rPr>
        <w:t xml:space="preserve"> </w:t>
      </w:r>
      <w:hyperlink r:id="rId8" w:history="1">
        <w:r w:rsidR="00646B6C">
          <w:rPr>
            <w:rStyle w:val="Hyperlink"/>
            <w:rFonts w:cs="Times New Roman"/>
            <w:sz w:val="20"/>
            <w:szCs w:val="20"/>
          </w:rPr>
          <w:t>healingexercise.onlinepresskit247.com</w:t>
        </w:r>
      </w:hyperlink>
      <w:r w:rsidR="008B4700">
        <w:rPr>
          <w:rFonts w:cs="Times New Roman"/>
          <w:sz w:val="20"/>
          <w:szCs w:val="20"/>
        </w:rPr>
        <w:t xml:space="preserve">. </w:t>
      </w:r>
      <w:r w:rsidRPr="004128F0">
        <w:rPr>
          <w:rFonts w:cs="Times New Roman"/>
          <w:sz w:val="20"/>
          <w:szCs w:val="20"/>
        </w:rPr>
        <w:t>To request an interview with</w:t>
      </w:r>
      <w:r w:rsidR="008B4700" w:rsidRPr="008B4700">
        <w:rPr>
          <w:rFonts w:cs="Arial"/>
          <w:sz w:val="20"/>
          <w:szCs w:val="20"/>
        </w:rPr>
        <w:t xml:space="preserve"> Tommy Kirchhoff</w:t>
      </w:r>
      <w:r w:rsidRPr="004128F0">
        <w:rPr>
          <w:rFonts w:cs="Times New Roman"/>
          <w:sz w:val="20"/>
          <w:szCs w:val="20"/>
        </w:rPr>
        <w:t xml:space="preserve">, contact International Publicist Michelle Tennant Nicholson: </w:t>
      </w:r>
      <w:r w:rsidRPr="004128F0">
        <w:rPr>
          <w:rFonts w:cs="Times New Roman"/>
          <w:color w:val="0000FF"/>
          <w:sz w:val="20"/>
          <w:szCs w:val="20"/>
        </w:rPr>
        <w:t xml:space="preserve">Michelle@WasabiPublicity.com </w:t>
      </w:r>
      <w:r w:rsidRPr="004128F0">
        <w:rPr>
          <w:rFonts w:cs="Times New Roman"/>
          <w:sz w:val="20"/>
          <w:szCs w:val="20"/>
        </w:rPr>
        <w:t>or 828-749-3200.</w:t>
      </w:r>
    </w:p>
    <w:p w14:paraId="7F640103" w14:textId="77777777" w:rsidR="004128F0" w:rsidRPr="004128F0" w:rsidRDefault="004128F0" w:rsidP="004128F0">
      <w:pPr>
        <w:rPr>
          <w:rFonts w:ascii="Times New Roman" w:eastAsia="Times New Roman" w:hAnsi="Times New Roman" w:cs="Times New Roman"/>
          <w:color w:val="auto"/>
          <w:sz w:val="20"/>
          <w:szCs w:val="20"/>
        </w:rPr>
      </w:pPr>
    </w:p>
    <w:p w14:paraId="3A87C175" w14:textId="77777777" w:rsidR="00067030" w:rsidRDefault="00067030"/>
    <w:sectPr w:rsidR="00067030" w:rsidSect="00D96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adams">
    <w15:presenceInfo w15:providerId="Windows Live" w15:userId="22c497ae70c04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F0"/>
    <w:rsid w:val="00002FA7"/>
    <w:rsid w:val="00067030"/>
    <w:rsid w:val="000901CE"/>
    <w:rsid w:val="000B2E4C"/>
    <w:rsid w:val="00147D78"/>
    <w:rsid w:val="0018087B"/>
    <w:rsid w:val="001951C1"/>
    <w:rsid w:val="001C1447"/>
    <w:rsid w:val="002C197B"/>
    <w:rsid w:val="002C5A3C"/>
    <w:rsid w:val="00346C42"/>
    <w:rsid w:val="003C7BF0"/>
    <w:rsid w:val="0040516F"/>
    <w:rsid w:val="004128F0"/>
    <w:rsid w:val="00567B44"/>
    <w:rsid w:val="00646B6C"/>
    <w:rsid w:val="006530E6"/>
    <w:rsid w:val="006B4839"/>
    <w:rsid w:val="00713D49"/>
    <w:rsid w:val="007710DB"/>
    <w:rsid w:val="00771E4A"/>
    <w:rsid w:val="007E1C1C"/>
    <w:rsid w:val="00836685"/>
    <w:rsid w:val="008671F4"/>
    <w:rsid w:val="008B4700"/>
    <w:rsid w:val="00914DA3"/>
    <w:rsid w:val="00937AB0"/>
    <w:rsid w:val="00A93CED"/>
    <w:rsid w:val="00CA38C5"/>
    <w:rsid w:val="00D96819"/>
    <w:rsid w:val="00DF510A"/>
    <w:rsid w:val="00E26D4E"/>
    <w:rsid w:val="00F737FA"/>
    <w:rsid w:val="00F853C6"/>
    <w:rsid w:val="00FB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07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8F0"/>
    <w:pPr>
      <w:spacing w:before="100" w:beforeAutospacing="1" w:after="100" w:afterAutospacing="1"/>
      <w:outlineLvl w:val="0"/>
    </w:pPr>
    <w:rPr>
      <w:rFonts w:ascii="Times New Roman" w:hAnsi="Times New Roman"/>
      <w:b/>
      <w:bCs/>
      <w:color w:val="auto"/>
      <w:kern w:val="36"/>
      <w:sz w:val="48"/>
      <w:szCs w:val="48"/>
    </w:rPr>
  </w:style>
  <w:style w:type="paragraph" w:styleId="Heading2">
    <w:name w:val="heading 2"/>
    <w:basedOn w:val="Normal"/>
    <w:next w:val="Normal"/>
    <w:link w:val="Heading2Char"/>
    <w:uiPriority w:val="9"/>
    <w:semiHidden/>
    <w:unhideWhenUsed/>
    <w:qFormat/>
    <w:rsid w:val="00867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8F0"/>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F0"/>
    <w:rPr>
      <w:rFonts w:ascii="Times New Roman" w:hAnsi="Times New Roman"/>
      <w:b/>
      <w:bCs/>
      <w:color w:val="auto"/>
      <w:kern w:val="36"/>
      <w:sz w:val="48"/>
      <w:szCs w:val="48"/>
    </w:rPr>
  </w:style>
  <w:style w:type="character" w:customStyle="1" w:styleId="Heading3Char">
    <w:name w:val="Heading 3 Char"/>
    <w:basedOn w:val="DefaultParagraphFont"/>
    <w:link w:val="Heading3"/>
    <w:uiPriority w:val="9"/>
    <w:rsid w:val="004128F0"/>
    <w:rPr>
      <w:rFonts w:ascii="Times New Roman" w:hAnsi="Times New Roman"/>
      <w:b/>
      <w:bCs/>
      <w:color w:val="auto"/>
      <w:sz w:val="27"/>
      <w:szCs w:val="27"/>
    </w:rPr>
  </w:style>
  <w:style w:type="paragraph" w:styleId="NormalWeb">
    <w:name w:val="Normal (Web)"/>
    <w:basedOn w:val="Normal"/>
    <w:uiPriority w:val="99"/>
    <w:semiHidden/>
    <w:unhideWhenUsed/>
    <w:rsid w:val="004128F0"/>
    <w:pPr>
      <w:spacing w:before="100" w:beforeAutospacing="1" w:after="100" w:afterAutospacing="1"/>
    </w:pPr>
    <w:rPr>
      <w:rFonts w:ascii="Times New Roman" w:hAnsi="Times New Roman" w:cs="Times New Roman"/>
      <w:color w:val="auto"/>
      <w:sz w:val="20"/>
      <w:szCs w:val="20"/>
    </w:rPr>
  </w:style>
  <w:style w:type="character" w:styleId="Hyperlink">
    <w:name w:val="Hyperlink"/>
    <w:basedOn w:val="DefaultParagraphFont"/>
    <w:uiPriority w:val="99"/>
    <w:unhideWhenUsed/>
    <w:rsid w:val="004128F0"/>
    <w:rPr>
      <w:color w:val="0000FF"/>
      <w:u w:val="single"/>
    </w:rPr>
  </w:style>
  <w:style w:type="character" w:styleId="CommentReference">
    <w:name w:val="annotation reference"/>
    <w:basedOn w:val="DefaultParagraphFont"/>
    <w:uiPriority w:val="99"/>
    <w:semiHidden/>
    <w:unhideWhenUsed/>
    <w:rsid w:val="00A93CED"/>
    <w:rPr>
      <w:sz w:val="16"/>
      <w:szCs w:val="16"/>
    </w:rPr>
  </w:style>
  <w:style w:type="paragraph" w:styleId="CommentText">
    <w:name w:val="annotation text"/>
    <w:basedOn w:val="Normal"/>
    <w:link w:val="CommentTextChar"/>
    <w:uiPriority w:val="99"/>
    <w:semiHidden/>
    <w:unhideWhenUsed/>
    <w:rsid w:val="00A93CED"/>
    <w:rPr>
      <w:sz w:val="20"/>
      <w:szCs w:val="20"/>
    </w:rPr>
  </w:style>
  <w:style w:type="character" w:customStyle="1" w:styleId="CommentTextChar">
    <w:name w:val="Comment Text Char"/>
    <w:basedOn w:val="DefaultParagraphFont"/>
    <w:link w:val="CommentText"/>
    <w:uiPriority w:val="99"/>
    <w:semiHidden/>
    <w:rsid w:val="00A93CED"/>
    <w:rPr>
      <w:sz w:val="20"/>
      <w:szCs w:val="20"/>
    </w:rPr>
  </w:style>
  <w:style w:type="paragraph" w:styleId="CommentSubject">
    <w:name w:val="annotation subject"/>
    <w:basedOn w:val="CommentText"/>
    <w:next w:val="CommentText"/>
    <w:link w:val="CommentSubjectChar"/>
    <w:uiPriority w:val="99"/>
    <w:semiHidden/>
    <w:unhideWhenUsed/>
    <w:rsid w:val="00A93CED"/>
    <w:rPr>
      <w:b/>
      <w:bCs/>
    </w:rPr>
  </w:style>
  <w:style w:type="character" w:customStyle="1" w:styleId="CommentSubjectChar">
    <w:name w:val="Comment Subject Char"/>
    <w:basedOn w:val="CommentTextChar"/>
    <w:link w:val="CommentSubject"/>
    <w:uiPriority w:val="99"/>
    <w:semiHidden/>
    <w:rsid w:val="00A93CED"/>
    <w:rPr>
      <w:b/>
      <w:bCs/>
      <w:sz w:val="20"/>
      <w:szCs w:val="20"/>
    </w:rPr>
  </w:style>
  <w:style w:type="character" w:styleId="FollowedHyperlink">
    <w:name w:val="FollowedHyperlink"/>
    <w:basedOn w:val="DefaultParagraphFont"/>
    <w:uiPriority w:val="99"/>
    <w:semiHidden/>
    <w:unhideWhenUsed/>
    <w:rsid w:val="00646B6C"/>
    <w:rPr>
      <w:color w:val="800080" w:themeColor="followedHyperlink"/>
      <w:u w:val="single"/>
    </w:rPr>
  </w:style>
  <w:style w:type="paragraph" w:styleId="BalloonText">
    <w:name w:val="Balloon Text"/>
    <w:basedOn w:val="Normal"/>
    <w:link w:val="BalloonTextChar"/>
    <w:uiPriority w:val="99"/>
    <w:semiHidden/>
    <w:unhideWhenUsed/>
    <w:rsid w:val="00653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0E6"/>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671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71F4"/>
    <w:rPr>
      <w:b/>
      <w:bCs/>
    </w:rPr>
  </w:style>
  <w:style w:type="character" w:styleId="Emphasis">
    <w:name w:val="Emphasis"/>
    <w:basedOn w:val="DefaultParagraphFont"/>
    <w:uiPriority w:val="20"/>
    <w:qFormat/>
    <w:rsid w:val="008671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8F0"/>
    <w:pPr>
      <w:spacing w:before="100" w:beforeAutospacing="1" w:after="100" w:afterAutospacing="1"/>
      <w:outlineLvl w:val="0"/>
    </w:pPr>
    <w:rPr>
      <w:rFonts w:ascii="Times New Roman" w:hAnsi="Times New Roman"/>
      <w:b/>
      <w:bCs/>
      <w:color w:val="auto"/>
      <w:kern w:val="36"/>
      <w:sz w:val="48"/>
      <w:szCs w:val="48"/>
    </w:rPr>
  </w:style>
  <w:style w:type="paragraph" w:styleId="Heading2">
    <w:name w:val="heading 2"/>
    <w:basedOn w:val="Normal"/>
    <w:next w:val="Normal"/>
    <w:link w:val="Heading2Char"/>
    <w:uiPriority w:val="9"/>
    <w:semiHidden/>
    <w:unhideWhenUsed/>
    <w:qFormat/>
    <w:rsid w:val="00867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8F0"/>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F0"/>
    <w:rPr>
      <w:rFonts w:ascii="Times New Roman" w:hAnsi="Times New Roman"/>
      <w:b/>
      <w:bCs/>
      <w:color w:val="auto"/>
      <w:kern w:val="36"/>
      <w:sz w:val="48"/>
      <w:szCs w:val="48"/>
    </w:rPr>
  </w:style>
  <w:style w:type="character" w:customStyle="1" w:styleId="Heading3Char">
    <w:name w:val="Heading 3 Char"/>
    <w:basedOn w:val="DefaultParagraphFont"/>
    <w:link w:val="Heading3"/>
    <w:uiPriority w:val="9"/>
    <w:rsid w:val="004128F0"/>
    <w:rPr>
      <w:rFonts w:ascii="Times New Roman" w:hAnsi="Times New Roman"/>
      <w:b/>
      <w:bCs/>
      <w:color w:val="auto"/>
      <w:sz w:val="27"/>
      <w:szCs w:val="27"/>
    </w:rPr>
  </w:style>
  <w:style w:type="paragraph" w:styleId="NormalWeb">
    <w:name w:val="Normal (Web)"/>
    <w:basedOn w:val="Normal"/>
    <w:uiPriority w:val="99"/>
    <w:semiHidden/>
    <w:unhideWhenUsed/>
    <w:rsid w:val="004128F0"/>
    <w:pPr>
      <w:spacing w:before="100" w:beforeAutospacing="1" w:after="100" w:afterAutospacing="1"/>
    </w:pPr>
    <w:rPr>
      <w:rFonts w:ascii="Times New Roman" w:hAnsi="Times New Roman" w:cs="Times New Roman"/>
      <w:color w:val="auto"/>
      <w:sz w:val="20"/>
      <w:szCs w:val="20"/>
    </w:rPr>
  </w:style>
  <w:style w:type="character" w:styleId="Hyperlink">
    <w:name w:val="Hyperlink"/>
    <w:basedOn w:val="DefaultParagraphFont"/>
    <w:uiPriority w:val="99"/>
    <w:unhideWhenUsed/>
    <w:rsid w:val="004128F0"/>
    <w:rPr>
      <w:color w:val="0000FF"/>
      <w:u w:val="single"/>
    </w:rPr>
  </w:style>
  <w:style w:type="character" w:styleId="CommentReference">
    <w:name w:val="annotation reference"/>
    <w:basedOn w:val="DefaultParagraphFont"/>
    <w:uiPriority w:val="99"/>
    <w:semiHidden/>
    <w:unhideWhenUsed/>
    <w:rsid w:val="00A93CED"/>
    <w:rPr>
      <w:sz w:val="16"/>
      <w:szCs w:val="16"/>
    </w:rPr>
  </w:style>
  <w:style w:type="paragraph" w:styleId="CommentText">
    <w:name w:val="annotation text"/>
    <w:basedOn w:val="Normal"/>
    <w:link w:val="CommentTextChar"/>
    <w:uiPriority w:val="99"/>
    <w:semiHidden/>
    <w:unhideWhenUsed/>
    <w:rsid w:val="00A93CED"/>
    <w:rPr>
      <w:sz w:val="20"/>
      <w:szCs w:val="20"/>
    </w:rPr>
  </w:style>
  <w:style w:type="character" w:customStyle="1" w:styleId="CommentTextChar">
    <w:name w:val="Comment Text Char"/>
    <w:basedOn w:val="DefaultParagraphFont"/>
    <w:link w:val="CommentText"/>
    <w:uiPriority w:val="99"/>
    <w:semiHidden/>
    <w:rsid w:val="00A93CED"/>
    <w:rPr>
      <w:sz w:val="20"/>
      <w:szCs w:val="20"/>
    </w:rPr>
  </w:style>
  <w:style w:type="paragraph" w:styleId="CommentSubject">
    <w:name w:val="annotation subject"/>
    <w:basedOn w:val="CommentText"/>
    <w:next w:val="CommentText"/>
    <w:link w:val="CommentSubjectChar"/>
    <w:uiPriority w:val="99"/>
    <w:semiHidden/>
    <w:unhideWhenUsed/>
    <w:rsid w:val="00A93CED"/>
    <w:rPr>
      <w:b/>
      <w:bCs/>
    </w:rPr>
  </w:style>
  <w:style w:type="character" w:customStyle="1" w:styleId="CommentSubjectChar">
    <w:name w:val="Comment Subject Char"/>
    <w:basedOn w:val="CommentTextChar"/>
    <w:link w:val="CommentSubject"/>
    <w:uiPriority w:val="99"/>
    <w:semiHidden/>
    <w:rsid w:val="00A93CED"/>
    <w:rPr>
      <w:b/>
      <w:bCs/>
      <w:sz w:val="20"/>
      <w:szCs w:val="20"/>
    </w:rPr>
  </w:style>
  <w:style w:type="character" w:styleId="FollowedHyperlink">
    <w:name w:val="FollowedHyperlink"/>
    <w:basedOn w:val="DefaultParagraphFont"/>
    <w:uiPriority w:val="99"/>
    <w:semiHidden/>
    <w:unhideWhenUsed/>
    <w:rsid w:val="00646B6C"/>
    <w:rPr>
      <w:color w:val="800080" w:themeColor="followedHyperlink"/>
      <w:u w:val="single"/>
    </w:rPr>
  </w:style>
  <w:style w:type="paragraph" w:styleId="BalloonText">
    <w:name w:val="Balloon Text"/>
    <w:basedOn w:val="Normal"/>
    <w:link w:val="BalloonTextChar"/>
    <w:uiPriority w:val="99"/>
    <w:semiHidden/>
    <w:unhideWhenUsed/>
    <w:rsid w:val="00653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0E6"/>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671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71F4"/>
    <w:rPr>
      <w:b/>
      <w:bCs/>
    </w:rPr>
  </w:style>
  <w:style w:type="character" w:styleId="Emphasis">
    <w:name w:val="Emphasis"/>
    <w:basedOn w:val="DefaultParagraphFont"/>
    <w:uiPriority w:val="20"/>
    <w:qFormat/>
    <w:rsid w:val="00867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2827">
      <w:bodyDiv w:val="1"/>
      <w:marLeft w:val="0"/>
      <w:marRight w:val="0"/>
      <w:marTop w:val="0"/>
      <w:marBottom w:val="0"/>
      <w:divBdr>
        <w:top w:val="none" w:sz="0" w:space="0" w:color="auto"/>
        <w:left w:val="none" w:sz="0" w:space="0" w:color="auto"/>
        <w:bottom w:val="none" w:sz="0" w:space="0" w:color="auto"/>
        <w:right w:val="none" w:sz="0" w:space="0" w:color="auto"/>
      </w:divBdr>
    </w:div>
    <w:div w:id="265696772">
      <w:bodyDiv w:val="1"/>
      <w:marLeft w:val="0"/>
      <w:marRight w:val="0"/>
      <w:marTop w:val="0"/>
      <w:marBottom w:val="0"/>
      <w:divBdr>
        <w:top w:val="none" w:sz="0" w:space="0" w:color="auto"/>
        <w:left w:val="none" w:sz="0" w:space="0" w:color="auto"/>
        <w:bottom w:val="none" w:sz="0" w:space="0" w:color="auto"/>
        <w:right w:val="none" w:sz="0" w:space="0" w:color="auto"/>
      </w:divBdr>
    </w:div>
    <w:div w:id="1094548025">
      <w:bodyDiv w:val="1"/>
      <w:marLeft w:val="0"/>
      <w:marRight w:val="0"/>
      <w:marTop w:val="0"/>
      <w:marBottom w:val="0"/>
      <w:divBdr>
        <w:top w:val="none" w:sz="0" w:space="0" w:color="auto"/>
        <w:left w:val="none" w:sz="0" w:space="0" w:color="auto"/>
        <w:bottom w:val="none" w:sz="0" w:space="0" w:color="auto"/>
        <w:right w:val="none" w:sz="0" w:space="0" w:color="auto"/>
      </w:divBdr>
    </w:div>
    <w:div w:id="1379162203">
      <w:bodyDiv w:val="1"/>
      <w:marLeft w:val="0"/>
      <w:marRight w:val="0"/>
      <w:marTop w:val="0"/>
      <w:marBottom w:val="0"/>
      <w:divBdr>
        <w:top w:val="none" w:sz="0" w:space="0" w:color="auto"/>
        <w:left w:val="none" w:sz="0" w:space="0" w:color="auto"/>
        <w:bottom w:val="none" w:sz="0" w:space="0" w:color="auto"/>
        <w:right w:val="none" w:sz="0" w:space="0" w:color="auto"/>
      </w:divBdr>
    </w:div>
    <w:div w:id="1406417753">
      <w:bodyDiv w:val="1"/>
      <w:marLeft w:val="0"/>
      <w:marRight w:val="0"/>
      <w:marTop w:val="0"/>
      <w:marBottom w:val="0"/>
      <w:divBdr>
        <w:top w:val="none" w:sz="0" w:space="0" w:color="auto"/>
        <w:left w:val="none" w:sz="0" w:space="0" w:color="auto"/>
        <w:bottom w:val="none" w:sz="0" w:space="0" w:color="auto"/>
        <w:right w:val="none" w:sz="0" w:space="0" w:color="auto"/>
      </w:divBdr>
    </w:div>
    <w:div w:id="2131438886">
      <w:bodyDiv w:val="1"/>
      <w:marLeft w:val="0"/>
      <w:marRight w:val="0"/>
      <w:marTop w:val="0"/>
      <w:marBottom w:val="0"/>
      <w:divBdr>
        <w:top w:val="none" w:sz="0" w:space="0" w:color="auto"/>
        <w:left w:val="none" w:sz="0" w:space="0" w:color="auto"/>
        <w:bottom w:val="none" w:sz="0" w:space="0" w:color="auto"/>
        <w:right w:val="none" w:sz="0" w:space="0" w:color="auto"/>
      </w:divBdr>
    </w:div>
    <w:div w:id="2138377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abipublicity.com/" TargetMode="External"/><Relationship Id="rId6" Type="http://schemas.openxmlformats.org/officeDocument/2006/relationships/hyperlink" Target="https://healingexercise.onlinepresskit247.com/" TargetMode="External"/><Relationship Id="rId7" Type="http://schemas.openxmlformats.org/officeDocument/2006/relationships/hyperlink" Target="https://healingexercise.org/" TargetMode="External"/><Relationship Id="rId8" Type="http://schemas.openxmlformats.org/officeDocument/2006/relationships/hyperlink" Target="https://healingexercise.onlinepresskit247.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4663</Characters>
  <Application>Microsoft Macintosh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Tommy Kirchhoff Healing Exercise Press ReleaSe</vt:lpstr>
    </vt:vector>
  </TitlesOfParts>
  <Manager/>
  <Company/>
  <LinksUpToDate>false</LinksUpToDate>
  <CharactersWithSpaces>5453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Tai Chi Master Tommy Kirchhoff shares how this gentle martial art can benefit seniors, including those recovering from COVID-19</dc:title>
  <dc:subject/>
  <dc:creator>Wasabi Publicity</dc:creator>
  <cp:keywords/>
  <dc:description/>
  <cp:lastModifiedBy>H M</cp:lastModifiedBy>
  <cp:revision>7</cp:revision>
  <dcterms:created xsi:type="dcterms:W3CDTF">2021-03-26T15:10:00Z</dcterms:created>
  <dcterms:modified xsi:type="dcterms:W3CDTF">2021-04-06T17:39:00Z</dcterms:modified>
  <cp:category/>
</cp:coreProperties>
</file>